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485"/>
        <w:gridCol w:w="844"/>
        <w:gridCol w:w="1135"/>
        <w:gridCol w:w="2755"/>
        <w:gridCol w:w="602"/>
        <w:gridCol w:w="803"/>
        <w:gridCol w:w="859"/>
        <w:gridCol w:w="1304"/>
        <w:gridCol w:w="1102"/>
      </w:tblGrid>
      <w:tr w:rsidR="005E497A" w:rsidRPr="00742113" w:rsidTr="00F06B41">
        <w:trPr>
          <w:cantSplit/>
          <w:trHeight w:val="1134"/>
          <w:tblHeader/>
        </w:trPr>
        <w:tc>
          <w:tcPr>
            <w:tcW w:w="485" w:type="dxa"/>
            <w:textDirection w:val="btLr"/>
          </w:tcPr>
          <w:p w:rsidR="005E497A" w:rsidRPr="00742113" w:rsidRDefault="005E497A" w:rsidP="00EE77E2">
            <w:pPr>
              <w:ind w:left="113" w:right="113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Pořadové číslo</w:t>
            </w:r>
          </w:p>
        </w:tc>
        <w:tc>
          <w:tcPr>
            <w:tcW w:w="844" w:type="dxa"/>
            <w:vAlign w:val="center"/>
          </w:tcPr>
          <w:p w:rsidR="005E497A" w:rsidRPr="00742113" w:rsidRDefault="005E497A" w:rsidP="00742113">
            <w:pPr>
              <w:rPr>
                <w:rFonts w:ascii="Arial Narrow" w:hAnsi="Arial Narrow"/>
                <w:b/>
                <w:sz w:val="16"/>
                <w:szCs w:val="16"/>
              </w:rPr>
            </w:pPr>
            <w:proofErr w:type="spellStart"/>
            <w:r w:rsidRPr="00742113">
              <w:rPr>
                <w:rFonts w:ascii="Arial Narrow" w:hAnsi="Arial Narrow"/>
                <w:b/>
                <w:sz w:val="16"/>
                <w:szCs w:val="16"/>
              </w:rPr>
              <w:t>Pa</w:t>
            </w:r>
            <w:r>
              <w:rPr>
                <w:rFonts w:ascii="Arial Narrow" w:hAnsi="Arial Narrow"/>
                <w:b/>
                <w:sz w:val="16"/>
                <w:szCs w:val="16"/>
              </w:rPr>
              <w:t>r</w:t>
            </w:r>
            <w:r w:rsidRPr="00742113">
              <w:rPr>
                <w:rFonts w:ascii="Arial Narrow" w:hAnsi="Arial Narrow"/>
                <w:b/>
                <w:sz w:val="16"/>
                <w:szCs w:val="16"/>
              </w:rPr>
              <w:t>c.číslo</w:t>
            </w:r>
            <w:proofErr w:type="spellEnd"/>
          </w:p>
        </w:tc>
        <w:tc>
          <w:tcPr>
            <w:tcW w:w="1135" w:type="dxa"/>
          </w:tcPr>
          <w:p w:rsidR="005E497A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E497A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E497A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počet vlastníků nebo spoluvlastníků</w:t>
            </w:r>
          </w:p>
        </w:tc>
        <w:tc>
          <w:tcPr>
            <w:tcW w:w="2755" w:type="dxa"/>
            <w:vAlign w:val="center"/>
          </w:tcPr>
          <w:p w:rsidR="005E497A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Druh pozemku / </w:t>
            </w:r>
          </w:p>
          <w:p w:rsidR="005E497A" w:rsidRPr="00742113" w:rsidRDefault="005E497A" w:rsidP="0068169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Budova č.p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.n</w:t>
            </w: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 xml:space="preserve">a pozemku </w:t>
            </w:r>
            <w:proofErr w:type="spellStart"/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p.č</w:t>
            </w:r>
            <w:proofErr w:type="spellEnd"/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602" w:type="dxa"/>
            <w:vAlign w:val="center"/>
          </w:tcPr>
          <w:p w:rsidR="005E497A" w:rsidRPr="00742113" w:rsidRDefault="005E497A" w:rsidP="00742113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LV</w:t>
            </w:r>
          </w:p>
        </w:tc>
        <w:tc>
          <w:tcPr>
            <w:tcW w:w="803" w:type="dxa"/>
            <w:vAlign w:val="center"/>
          </w:tcPr>
          <w:p w:rsidR="005E497A" w:rsidRPr="00F06200" w:rsidRDefault="005E497A" w:rsidP="00742113">
            <w:pPr>
              <w:rPr>
                <w:rFonts w:ascii="Arial Narrow" w:hAnsi="Arial Narrow" w:cs="Arial"/>
                <w:b/>
                <w:sz w:val="16"/>
                <w:szCs w:val="16"/>
                <w:highlight w:val="red"/>
              </w:rPr>
            </w:pPr>
            <w:r w:rsidRPr="003C698B">
              <w:rPr>
                <w:rFonts w:ascii="Arial Narrow" w:hAnsi="Arial Narrow" w:cs="Arial"/>
                <w:b/>
                <w:sz w:val="16"/>
                <w:szCs w:val="16"/>
              </w:rPr>
              <w:t>Způsob dotčení</w:t>
            </w:r>
          </w:p>
        </w:tc>
        <w:tc>
          <w:tcPr>
            <w:tcW w:w="859" w:type="dxa"/>
            <w:vAlign w:val="center"/>
          </w:tcPr>
          <w:p w:rsidR="005E497A" w:rsidRPr="00742113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Zábor [m</w:t>
            </w:r>
            <w:r w:rsidRPr="00742113">
              <w:rPr>
                <w:rFonts w:ascii="Arial Narrow" w:hAnsi="Arial Narrow" w:cs="Arial"/>
                <w:b/>
                <w:sz w:val="16"/>
                <w:szCs w:val="16"/>
                <w:vertAlign w:val="superscript"/>
              </w:rPr>
              <w:t>2</w:t>
            </w:r>
            <w:r w:rsidRPr="0074211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]</w:t>
            </w:r>
          </w:p>
          <w:p w:rsidR="005E497A" w:rsidRPr="00742113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mimo pozemky</w:t>
            </w:r>
          </w:p>
          <w:p w:rsidR="005E497A" w:rsidRPr="00742113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m. Brna</w:t>
            </w:r>
          </w:p>
        </w:tc>
        <w:tc>
          <w:tcPr>
            <w:tcW w:w="1304" w:type="dxa"/>
            <w:vAlign w:val="center"/>
          </w:tcPr>
          <w:p w:rsidR="005E497A" w:rsidRPr="00742113" w:rsidRDefault="005E497A" w:rsidP="000A10C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Omezení vlast. práva apod.</w:t>
            </w:r>
          </w:p>
        </w:tc>
        <w:tc>
          <w:tcPr>
            <w:tcW w:w="1102" w:type="dxa"/>
            <w:vAlign w:val="center"/>
          </w:tcPr>
          <w:p w:rsidR="005E497A" w:rsidRPr="00742113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Poznámka</w:t>
            </w:r>
          </w:p>
        </w:tc>
      </w:tr>
      <w:tr w:rsidR="00F06B41" w:rsidRPr="00173BB9" w:rsidTr="00F06B41">
        <w:trPr>
          <w:trHeight w:val="213"/>
        </w:trPr>
        <w:tc>
          <w:tcPr>
            <w:tcW w:w="485" w:type="dxa"/>
          </w:tcPr>
          <w:p w:rsidR="00F06B41" w:rsidRPr="006D68A2" w:rsidRDefault="00602B35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844" w:type="dxa"/>
            <w:vAlign w:val="center"/>
          </w:tcPr>
          <w:p w:rsidR="00F06B41" w:rsidRPr="00F06B41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F06B41">
              <w:rPr>
                <w:rFonts w:ascii="Arial Narrow" w:hAnsi="Arial Narrow"/>
                <w:sz w:val="16"/>
                <w:szCs w:val="16"/>
              </w:rPr>
              <w:t>1531/4</w:t>
            </w:r>
          </w:p>
        </w:tc>
        <w:tc>
          <w:tcPr>
            <w:tcW w:w="1135" w:type="dxa"/>
            <w:vAlign w:val="center"/>
          </w:tcPr>
          <w:p w:rsidR="00F06B41" w:rsidRPr="006D68A2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75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6D68A2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2671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6D68A2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602B35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602B35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602B35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rPr>
          <w:trHeight w:val="166"/>
        </w:trPr>
        <w:tc>
          <w:tcPr>
            <w:tcW w:w="485" w:type="dxa"/>
          </w:tcPr>
          <w:p w:rsidR="00F06B41" w:rsidRPr="00BA4497" w:rsidRDefault="00602B35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844" w:type="dxa"/>
            <w:vAlign w:val="center"/>
          </w:tcPr>
          <w:p w:rsidR="00F06B41" w:rsidRPr="00F06B41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F06B41">
              <w:rPr>
                <w:rFonts w:ascii="Arial Narrow" w:hAnsi="Arial Narrow"/>
                <w:sz w:val="16"/>
                <w:szCs w:val="16"/>
              </w:rPr>
              <w:t>1532</w:t>
            </w:r>
          </w:p>
        </w:tc>
        <w:tc>
          <w:tcPr>
            <w:tcW w:w="1135" w:type="dxa"/>
            <w:vAlign w:val="center"/>
          </w:tcPr>
          <w:p w:rsidR="00F06B41" w:rsidRPr="00BA449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rPr>
          <w:trHeight w:val="166"/>
        </w:trPr>
        <w:tc>
          <w:tcPr>
            <w:tcW w:w="485" w:type="dxa"/>
          </w:tcPr>
          <w:p w:rsidR="00F06B41" w:rsidRPr="00BA4497" w:rsidRDefault="00602B35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844" w:type="dxa"/>
            <w:vAlign w:val="center"/>
          </w:tcPr>
          <w:p w:rsidR="00F06B41" w:rsidRPr="00F06B41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F06B41">
              <w:rPr>
                <w:rFonts w:ascii="Arial Narrow" w:hAnsi="Arial Narrow"/>
                <w:sz w:val="16"/>
                <w:szCs w:val="16"/>
              </w:rPr>
              <w:t>1562/3</w:t>
            </w:r>
          </w:p>
        </w:tc>
        <w:tc>
          <w:tcPr>
            <w:tcW w:w="1135" w:type="dxa"/>
            <w:vAlign w:val="center"/>
          </w:tcPr>
          <w:p w:rsidR="00F06B41" w:rsidRPr="00BA449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BA4497" w:rsidRDefault="00602B35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rPr>
          <w:trHeight w:val="166"/>
        </w:trPr>
        <w:tc>
          <w:tcPr>
            <w:tcW w:w="48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BA4497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1562/6</w:t>
            </w:r>
          </w:p>
        </w:tc>
        <w:tc>
          <w:tcPr>
            <w:tcW w:w="1135" w:type="dxa"/>
            <w:vAlign w:val="center"/>
          </w:tcPr>
          <w:p w:rsidR="00F06B41" w:rsidRPr="00BA449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rPr>
          <w:trHeight w:val="166"/>
        </w:trPr>
        <w:tc>
          <w:tcPr>
            <w:tcW w:w="485" w:type="dxa"/>
            <w:vAlign w:val="center"/>
          </w:tcPr>
          <w:p w:rsidR="00F06B41" w:rsidRPr="00BA4497" w:rsidRDefault="00602B35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84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1755</w:t>
            </w:r>
          </w:p>
        </w:tc>
        <w:tc>
          <w:tcPr>
            <w:tcW w:w="1135" w:type="dxa"/>
            <w:vAlign w:val="center"/>
          </w:tcPr>
          <w:p w:rsidR="00F06B41" w:rsidRPr="00BA4497" w:rsidRDefault="00602B35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BA4497" w:rsidRDefault="00602B35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BA4497" w:rsidRDefault="00602B35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rPr>
          <w:trHeight w:val="166"/>
        </w:trPr>
        <w:tc>
          <w:tcPr>
            <w:tcW w:w="485" w:type="dxa"/>
            <w:vAlign w:val="center"/>
          </w:tcPr>
          <w:p w:rsidR="00F06B41" w:rsidRPr="00BA4497" w:rsidRDefault="00602B35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84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1562/4</w:t>
            </w:r>
          </w:p>
        </w:tc>
        <w:tc>
          <w:tcPr>
            <w:tcW w:w="1135" w:type="dxa"/>
            <w:vAlign w:val="center"/>
          </w:tcPr>
          <w:p w:rsidR="00F06B41" w:rsidRPr="00BA449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rPr>
          <w:trHeight w:val="126"/>
        </w:trPr>
        <w:tc>
          <w:tcPr>
            <w:tcW w:w="48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602B35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1793/1</w:t>
            </w:r>
          </w:p>
        </w:tc>
        <w:tc>
          <w:tcPr>
            <w:tcW w:w="1135" w:type="dxa"/>
            <w:vAlign w:val="center"/>
          </w:tcPr>
          <w:p w:rsidR="00F06B41" w:rsidRPr="00BA449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BA4497"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84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1795</w:t>
            </w:r>
          </w:p>
        </w:tc>
        <w:tc>
          <w:tcPr>
            <w:tcW w:w="1135" w:type="dxa"/>
            <w:vAlign w:val="center"/>
          </w:tcPr>
          <w:p w:rsidR="00F06B41" w:rsidRPr="00BA449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Zahrada</w:t>
            </w:r>
          </w:p>
        </w:tc>
        <w:tc>
          <w:tcPr>
            <w:tcW w:w="602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1527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BA4497"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844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1794/2</w:t>
            </w:r>
          </w:p>
        </w:tc>
        <w:tc>
          <w:tcPr>
            <w:tcW w:w="1135" w:type="dxa"/>
            <w:vAlign w:val="center"/>
          </w:tcPr>
          <w:p w:rsidR="00F06B41" w:rsidRPr="00BA449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BA449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BA4497">
              <w:rPr>
                <w:rFonts w:ascii="Arial Narrow" w:hAnsi="Arial Narrow"/>
                <w:sz w:val="16"/>
                <w:szCs w:val="16"/>
              </w:rPr>
              <w:t>1527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0B7BCB">
              <w:rPr>
                <w:rFonts w:ascii="Arial Narrow" w:hAnsi="Arial Narrow" w:cs="Arial"/>
                <w:sz w:val="16"/>
                <w:szCs w:val="16"/>
              </w:rPr>
              <w:t>10</w:t>
            </w:r>
          </w:p>
        </w:tc>
        <w:tc>
          <w:tcPr>
            <w:tcW w:w="84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1796</w:t>
            </w:r>
          </w:p>
        </w:tc>
        <w:tc>
          <w:tcPr>
            <w:tcW w:w="1135" w:type="dxa"/>
            <w:vAlign w:val="center"/>
          </w:tcPr>
          <w:p w:rsidR="00F06B41" w:rsidRPr="000B7BCB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1527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rPr>
          <w:trHeight w:val="228"/>
        </w:trPr>
        <w:tc>
          <w:tcPr>
            <w:tcW w:w="485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0B7BCB">
              <w:rPr>
                <w:rFonts w:ascii="Arial Narrow" w:hAnsi="Arial Narrow" w:cs="Arial"/>
                <w:sz w:val="16"/>
                <w:szCs w:val="16"/>
              </w:rPr>
              <w:t>11</w:t>
            </w:r>
          </w:p>
        </w:tc>
        <w:tc>
          <w:tcPr>
            <w:tcW w:w="84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1798</w:t>
            </w:r>
          </w:p>
        </w:tc>
        <w:tc>
          <w:tcPr>
            <w:tcW w:w="1135" w:type="dxa"/>
            <w:vAlign w:val="center"/>
          </w:tcPr>
          <w:p w:rsidR="00F06B41" w:rsidRPr="000B7BCB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1195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0B7BCB">
              <w:rPr>
                <w:rFonts w:ascii="Arial Narrow" w:hAnsi="Arial Narrow" w:cs="Arial"/>
                <w:sz w:val="16"/>
                <w:szCs w:val="16"/>
              </w:rPr>
              <w:t>12</w:t>
            </w:r>
          </w:p>
        </w:tc>
        <w:tc>
          <w:tcPr>
            <w:tcW w:w="84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1800</w:t>
            </w:r>
          </w:p>
        </w:tc>
        <w:tc>
          <w:tcPr>
            <w:tcW w:w="1135" w:type="dxa"/>
            <w:vAlign w:val="center"/>
          </w:tcPr>
          <w:p w:rsidR="00F06B41" w:rsidRPr="000B7BCB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1656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0B7BCB">
              <w:rPr>
                <w:rFonts w:ascii="Arial Narrow" w:hAnsi="Arial Narrow" w:cs="Arial"/>
                <w:sz w:val="16"/>
                <w:szCs w:val="16"/>
              </w:rPr>
              <w:t>13</w:t>
            </w:r>
          </w:p>
        </w:tc>
        <w:tc>
          <w:tcPr>
            <w:tcW w:w="84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1802</w:t>
            </w:r>
          </w:p>
        </w:tc>
        <w:tc>
          <w:tcPr>
            <w:tcW w:w="1135" w:type="dxa"/>
            <w:vAlign w:val="center"/>
          </w:tcPr>
          <w:p w:rsidR="00F06B41" w:rsidRPr="000B7BCB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213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7BCB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35F8">
              <w:rPr>
                <w:rFonts w:ascii="Arial Narrow" w:hAnsi="Arial Narrow" w:cs="Arial"/>
                <w:sz w:val="16"/>
                <w:szCs w:val="16"/>
              </w:rPr>
              <w:t>14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1804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198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7BCB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35F8">
              <w:rPr>
                <w:rFonts w:ascii="Arial Narrow" w:hAnsi="Arial Narrow" w:cs="Arial"/>
                <w:sz w:val="16"/>
                <w:szCs w:val="16"/>
              </w:rPr>
              <w:t>15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1806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77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35F8">
              <w:rPr>
                <w:rFonts w:ascii="Arial Narrow" w:hAnsi="Arial Narrow" w:cs="Arial"/>
                <w:sz w:val="16"/>
                <w:szCs w:val="16"/>
              </w:rPr>
              <w:t>16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1808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2861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35F8">
              <w:rPr>
                <w:rFonts w:ascii="Arial Narrow" w:hAnsi="Arial Narrow" w:cs="Arial"/>
                <w:sz w:val="16"/>
                <w:szCs w:val="16"/>
              </w:rPr>
              <w:t>17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1810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2380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35F8">
              <w:rPr>
                <w:rFonts w:ascii="Arial Narrow" w:hAnsi="Arial Narrow" w:cs="Arial"/>
                <w:sz w:val="16"/>
                <w:szCs w:val="16"/>
              </w:rPr>
              <w:t>18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1811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11823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19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809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tabs>
                <w:tab w:val="left" w:pos="65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1441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808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11240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235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21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807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2370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235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2356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22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815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Zahrada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2363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235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2356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817/1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Zahrada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4124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B235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B2356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817/2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Zahrada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1424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25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816/3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1424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26</w:t>
            </w:r>
          </w:p>
        </w:tc>
        <w:tc>
          <w:tcPr>
            <w:tcW w:w="844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816/2</w:t>
            </w:r>
          </w:p>
        </w:tc>
        <w:tc>
          <w:tcPr>
            <w:tcW w:w="1135" w:type="dxa"/>
            <w:vAlign w:val="center"/>
          </w:tcPr>
          <w:p w:rsidR="00F06B41" w:rsidRPr="003535F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2755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3535F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4522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3535F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27</w:t>
            </w:r>
          </w:p>
        </w:tc>
        <w:tc>
          <w:tcPr>
            <w:tcW w:w="84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5109/8</w:t>
            </w:r>
          </w:p>
        </w:tc>
        <w:tc>
          <w:tcPr>
            <w:tcW w:w="1135" w:type="dxa"/>
            <w:vAlign w:val="center"/>
          </w:tcPr>
          <w:p w:rsidR="00F06B41" w:rsidRPr="000C48F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275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4522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28</w:t>
            </w:r>
          </w:p>
        </w:tc>
        <w:tc>
          <w:tcPr>
            <w:tcW w:w="84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4840/30</w:t>
            </w:r>
          </w:p>
        </w:tc>
        <w:tc>
          <w:tcPr>
            <w:tcW w:w="1135" w:type="dxa"/>
            <w:vAlign w:val="center"/>
          </w:tcPr>
          <w:p w:rsidR="00F06B41" w:rsidRPr="000C48F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29</w:t>
            </w:r>
          </w:p>
        </w:tc>
        <w:tc>
          <w:tcPr>
            <w:tcW w:w="84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5110/5</w:t>
            </w:r>
          </w:p>
        </w:tc>
        <w:tc>
          <w:tcPr>
            <w:tcW w:w="1135" w:type="dxa"/>
            <w:vAlign w:val="center"/>
          </w:tcPr>
          <w:p w:rsidR="00F06B41" w:rsidRPr="000C48F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275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4522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30</w:t>
            </w:r>
          </w:p>
        </w:tc>
        <w:tc>
          <w:tcPr>
            <w:tcW w:w="84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5110/3</w:t>
            </w:r>
          </w:p>
        </w:tc>
        <w:tc>
          <w:tcPr>
            <w:tcW w:w="1135" w:type="dxa"/>
            <w:vAlign w:val="center"/>
          </w:tcPr>
          <w:p w:rsidR="00F06B41" w:rsidRPr="000C48F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275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Orná půda</w:t>
            </w:r>
          </w:p>
        </w:tc>
        <w:tc>
          <w:tcPr>
            <w:tcW w:w="602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4522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31</w:t>
            </w:r>
          </w:p>
        </w:tc>
        <w:tc>
          <w:tcPr>
            <w:tcW w:w="84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5111/3</w:t>
            </w:r>
          </w:p>
        </w:tc>
        <w:tc>
          <w:tcPr>
            <w:tcW w:w="1135" w:type="dxa"/>
            <w:vAlign w:val="center"/>
          </w:tcPr>
          <w:p w:rsidR="00F06B41" w:rsidRPr="000C48F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32</w:t>
            </w:r>
          </w:p>
        </w:tc>
        <w:tc>
          <w:tcPr>
            <w:tcW w:w="84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5112</w:t>
            </w:r>
          </w:p>
        </w:tc>
        <w:tc>
          <w:tcPr>
            <w:tcW w:w="1135" w:type="dxa"/>
            <w:vAlign w:val="center"/>
          </w:tcPr>
          <w:p w:rsidR="00F06B41" w:rsidRPr="000C48F7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5924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0C48F7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0C48F7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33</w:t>
            </w:r>
          </w:p>
        </w:tc>
        <w:tc>
          <w:tcPr>
            <w:tcW w:w="84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5134</w:t>
            </w:r>
          </w:p>
        </w:tc>
        <w:tc>
          <w:tcPr>
            <w:tcW w:w="1135" w:type="dxa"/>
            <w:vAlign w:val="center"/>
          </w:tcPr>
          <w:p w:rsidR="00F06B41" w:rsidRPr="00AC3806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3914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34</w:t>
            </w:r>
          </w:p>
        </w:tc>
        <w:tc>
          <w:tcPr>
            <w:tcW w:w="84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5116/4</w:t>
            </w:r>
          </w:p>
        </w:tc>
        <w:tc>
          <w:tcPr>
            <w:tcW w:w="1135" w:type="dxa"/>
            <w:vAlign w:val="center"/>
          </w:tcPr>
          <w:p w:rsidR="00F06B41" w:rsidRPr="00AC3806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3914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AC3806">
              <w:rPr>
                <w:rFonts w:ascii="Arial Narrow" w:hAnsi="Arial Narrow" w:cs="Arial"/>
                <w:sz w:val="16"/>
                <w:szCs w:val="16"/>
              </w:rPr>
              <w:t>35</w:t>
            </w:r>
          </w:p>
        </w:tc>
        <w:tc>
          <w:tcPr>
            <w:tcW w:w="84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5116/6</w:t>
            </w:r>
          </w:p>
        </w:tc>
        <w:tc>
          <w:tcPr>
            <w:tcW w:w="1135" w:type="dxa"/>
            <w:vAlign w:val="center"/>
          </w:tcPr>
          <w:p w:rsidR="00F06B41" w:rsidRPr="00AC3806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3914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632713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632713">
              <w:rPr>
                <w:rFonts w:ascii="Arial Narrow" w:hAnsi="Arial Narrow" w:cs="Arial"/>
                <w:sz w:val="16"/>
                <w:szCs w:val="16"/>
              </w:rPr>
              <w:t>36</w:t>
            </w:r>
          </w:p>
        </w:tc>
        <w:tc>
          <w:tcPr>
            <w:tcW w:w="84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5116/5</w:t>
            </w:r>
          </w:p>
        </w:tc>
        <w:tc>
          <w:tcPr>
            <w:tcW w:w="1135" w:type="dxa"/>
            <w:vAlign w:val="center"/>
          </w:tcPr>
          <w:p w:rsidR="00F06B41" w:rsidRPr="00AC3806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3914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632713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632713">
              <w:rPr>
                <w:rFonts w:ascii="Arial Narrow" w:hAnsi="Arial Narrow" w:cs="Arial"/>
                <w:sz w:val="16"/>
                <w:szCs w:val="16"/>
              </w:rPr>
              <w:t>37</w:t>
            </w:r>
          </w:p>
        </w:tc>
        <w:tc>
          <w:tcPr>
            <w:tcW w:w="84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4868/1</w:t>
            </w:r>
          </w:p>
        </w:tc>
        <w:tc>
          <w:tcPr>
            <w:tcW w:w="1135" w:type="dxa"/>
            <w:vAlign w:val="center"/>
          </w:tcPr>
          <w:p w:rsidR="00F06B41" w:rsidRPr="00AC3806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632713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632713">
              <w:rPr>
                <w:rFonts w:ascii="Arial Narrow" w:hAnsi="Arial Narrow" w:cs="Arial"/>
                <w:sz w:val="16"/>
                <w:szCs w:val="16"/>
              </w:rPr>
              <w:t>38</w:t>
            </w:r>
          </w:p>
        </w:tc>
        <w:tc>
          <w:tcPr>
            <w:tcW w:w="84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4868/4</w:t>
            </w:r>
          </w:p>
        </w:tc>
        <w:tc>
          <w:tcPr>
            <w:tcW w:w="1135" w:type="dxa"/>
            <w:vAlign w:val="center"/>
          </w:tcPr>
          <w:p w:rsidR="00F06B41" w:rsidRPr="00AC3806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632713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632713">
              <w:rPr>
                <w:rFonts w:ascii="Arial Narrow" w:hAnsi="Arial Narrow" w:cs="Arial"/>
                <w:sz w:val="16"/>
                <w:szCs w:val="16"/>
              </w:rPr>
              <w:t>39</w:t>
            </w:r>
          </w:p>
        </w:tc>
        <w:tc>
          <w:tcPr>
            <w:tcW w:w="84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5133/2</w:t>
            </w:r>
          </w:p>
        </w:tc>
        <w:tc>
          <w:tcPr>
            <w:tcW w:w="1135" w:type="dxa"/>
            <w:vAlign w:val="center"/>
          </w:tcPr>
          <w:p w:rsidR="00F06B41" w:rsidRPr="00AC3806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Orná půda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3914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632713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632713">
              <w:rPr>
                <w:rFonts w:ascii="Arial Narrow" w:hAnsi="Arial Narrow" w:cs="Arial"/>
                <w:sz w:val="16"/>
                <w:szCs w:val="16"/>
              </w:rPr>
              <w:t>40</w:t>
            </w:r>
          </w:p>
        </w:tc>
        <w:tc>
          <w:tcPr>
            <w:tcW w:w="84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5131/2</w:t>
            </w:r>
          </w:p>
        </w:tc>
        <w:tc>
          <w:tcPr>
            <w:tcW w:w="1135" w:type="dxa"/>
            <w:vAlign w:val="center"/>
          </w:tcPr>
          <w:p w:rsidR="00F06B41" w:rsidRPr="00AC3806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Zahrada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7683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444A7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41</w:t>
            </w:r>
          </w:p>
        </w:tc>
        <w:tc>
          <w:tcPr>
            <w:tcW w:w="844" w:type="dxa"/>
            <w:vAlign w:val="center"/>
          </w:tcPr>
          <w:p w:rsidR="00F06B41" w:rsidRPr="00444A7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6265/7</w:t>
            </w:r>
          </w:p>
        </w:tc>
        <w:tc>
          <w:tcPr>
            <w:tcW w:w="1135" w:type="dxa"/>
            <w:vAlign w:val="center"/>
          </w:tcPr>
          <w:p w:rsidR="00F06B41" w:rsidRPr="00444A7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444A7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444A7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42</w:t>
            </w:r>
          </w:p>
        </w:tc>
        <w:tc>
          <w:tcPr>
            <w:tcW w:w="844" w:type="dxa"/>
            <w:vAlign w:val="center"/>
          </w:tcPr>
          <w:p w:rsidR="00F06B41" w:rsidRPr="00444A7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6265/18</w:t>
            </w:r>
          </w:p>
        </w:tc>
        <w:tc>
          <w:tcPr>
            <w:tcW w:w="1135" w:type="dxa"/>
            <w:vAlign w:val="center"/>
          </w:tcPr>
          <w:p w:rsidR="00F06B41" w:rsidRPr="00444A7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444A7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AC3806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F06B41" w:rsidRPr="00173BB9" w:rsidTr="00F06B41">
        <w:tc>
          <w:tcPr>
            <w:tcW w:w="485" w:type="dxa"/>
            <w:vAlign w:val="center"/>
          </w:tcPr>
          <w:p w:rsidR="00F06B41" w:rsidRPr="00444A78" w:rsidRDefault="00F06B41" w:rsidP="00F06B41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43</w:t>
            </w:r>
          </w:p>
        </w:tc>
        <w:tc>
          <w:tcPr>
            <w:tcW w:w="844" w:type="dxa"/>
            <w:vAlign w:val="center"/>
          </w:tcPr>
          <w:p w:rsidR="00F06B41" w:rsidRPr="00444A78" w:rsidRDefault="00444A78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6266/3</w:t>
            </w:r>
          </w:p>
        </w:tc>
        <w:tc>
          <w:tcPr>
            <w:tcW w:w="1135" w:type="dxa"/>
            <w:vAlign w:val="center"/>
          </w:tcPr>
          <w:p w:rsidR="00F06B41" w:rsidRPr="00444A78" w:rsidRDefault="00F06B41" w:rsidP="00F06B4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F06B41" w:rsidRPr="00444A78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F06B41" w:rsidRPr="00632713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  <w:r w:rsidRPr="00632713">
              <w:rPr>
                <w:rFonts w:ascii="Arial Narrow" w:hAnsi="Arial Narrow"/>
                <w:sz w:val="16"/>
                <w:szCs w:val="16"/>
              </w:rPr>
              <w:t>6014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6B41" w:rsidRPr="00632713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06B41" w:rsidRPr="00632713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F06B41" w:rsidRPr="00AC3806" w:rsidRDefault="00F06B41" w:rsidP="00F06B4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F06B41" w:rsidRPr="00173BB9" w:rsidRDefault="00F06B41" w:rsidP="00F06B41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44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6265/19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PP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45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944/11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46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944/12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47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6265/5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6264/2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49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877/5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877/20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51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877/4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877/3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53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877/17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54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877/21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2161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 w:rsidRPr="00444A78">
              <w:rPr>
                <w:rFonts w:ascii="Arial Narrow" w:hAnsi="Arial Narrow" w:cs="Arial"/>
                <w:sz w:val="16"/>
                <w:szCs w:val="16"/>
              </w:rPr>
              <w:t>55</w:t>
            </w:r>
          </w:p>
        </w:tc>
        <w:tc>
          <w:tcPr>
            <w:tcW w:w="844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868</w:t>
            </w:r>
          </w:p>
        </w:tc>
        <w:tc>
          <w:tcPr>
            <w:tcW w:w="1135" w:type="dxa"/>
            <w:vAlign w:val="center"/>
          </w:tcPr>
          <w:p w:rsidR="00444A78" w:rsidRPr="00444A78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444A78" w:rsidRPr="00444A78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444A78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  <w:bookmarkStart w:id="0" w:name="_GoBack"/>
            <w:bookmarkEnd w:id="0"/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2161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866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2893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57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859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135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58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856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604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59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854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865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852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657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61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850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2351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62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844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1589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63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842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1102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64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840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1416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65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838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3597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66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836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67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835/1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2736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68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834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2575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69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830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3526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VP</w:t>
            </w: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828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1055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71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819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2212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  <w:tr w:rsidR="00444A78" w:rsidRPr="00173BB9" w:rsidTr="00F06B41">
        <w:tc>
          <w:tcPr>
            <w:tcW w:w="48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820</w:t>
            </w:r>
          </w:p>
        </w:tc>
        <w:tc>
          <w:tcPr>
            <w:tcW w:w="1135" w:type="dxa"/>
            <w:vAlign w:val="center"/>
          </w:tcPr>
          <w:p w:rsidR="00444A78" w:rsidRPr="00E96EDD" w:rsidRDefault="00444A78" w:rsidP="00444A7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1835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444A78" w:rsidRPr="00E96EDD" w:rsidRDefault="00444A78" w:rsidP="00444A78">
            <w:pPr>
              <w:rPr>
                <w:rFonts w:ascii="Arial Narrow" w:hAnsi="Arial Narrow"/>
                <w:sz w:val="16"/>
                <w:szCs w:val="16"/>
              </w:rPr>
            </w:pPr>
            <w:r w:rsidRPr="00E96EDD">
              <w:rPr>
                <w:rFonts w:ascii="Arial Narrow" w:hAnsi="Arial Narrow"/>
                <w:sz w:val="16"/>
                <w:szCs w:val="16"/>
              </w:rPr>
              <w:t>VB, ZP</w:t>
            </w:r>
          </w:p>
        </w:tc>
        <w:tc>
          <w:tcPr>
            <w:tcW w:w="1102" w:type="dxa"/>
            <w:vAlign w:val="center"/>
          </w:tcPr>
          <w:p w:rsidR="00444A78" w:rsidRPr="00173BB9" w:rsidRDefault="00444A78" w:rsidP="00444A78">
            <w:pPr>
              <w:rPr>
                <w:rFonts w:ascii="Arial Narrow" w:hAnsi="Arial Narrow"/>
                <w:sz w:val="16"/>
                <w:szCs w:val="16"/>
                <w:highlight w:val="red"/>
              </w:rPr>
            </w:pPr>
          </w:p>
        </w:tc>
      </w:tr>
    </w:tbl>
    <w:p w:rsidR="00EA107E" w:rsidRPr="00173BB9" w:rsidRDefault="00EA107E">
      <w:pPr>
        <w:rPr>
          <w:highlight w:val="red"/>
        </w:rPr>
      </w:pPr>
    </w:p>
    <w:p w:rsidR="00EA107E" w:rsidRPr="00173BB9" w:rsidRDefault="00EA107E" w:rsidP="00D56647">
      <w:pPr>
        <w:rPr>
          <w:highlight w:val="red"/>
        </w:rPr>
      </w:pPr>
    </w:p>
    <w:p w:rsidR="008A296C" w:rsidRDefault="008A296C" w:rsidP="00EA107E"/>
    <w:p w:rsidR="0008301C" w:rsidRPr="0008301C" w:rsidRDefault="0008301C" w:rsidP="0008301C">
      <w:pPr>
        <w:tabs>
          <w:tab w:val="left" w:pos="2391"/>
        </w:tabs>
      </w:pPr>
      <w:r>
        <w:tab/>
      </w:r>
    </w:p>
    <w:sectPr w:rsidR="0008301C" w:rsidRPr="0008301C" w:rsidSect="002E239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A09" w:rsidRDefault="00532A09" w:rsidP="00742113">
      <w:pPr>
        <w:spacing w:after="0" w:line="240" w:lineRule="auto"/>
      </w:pPr>
      <w:r>
        <w:separator/>
      </w:r>
    </w:p>
  </w:endnote>
  <w:endnote w:type="continuationSeparator" w:id="0">
    <w:p w:rsidR="00532A09" w:rsidRDefault="00532A09" w:rsidP="0074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A09" w:rsidRPr="00EA107E" w:rsidRDefault="00532A09" w:rsidP="00EA107E">
    <w:pPr>
      <w:pStyle w:val="Zpat"/>
      <w:tabs>
        <w:tab w:val="clear" w:pos="4536"/>
        <w:tab w:val="clear" w:pos="9072"/>
      </w:tabs>
      <w:spacing w:after="60"/>
      <w:jc w:val="both"/>
      <w:rPr>
        <w:sz w:val="16"/>
        <w:szCs w:val="16"/>
      </w:rPr>
    </w:pPr>
    <w:r w:rsidRPr="00EA107E">
      <w:rPr>
        <w:sz w:val="16"/>
        <w:szCs w:val="16"/>
      </w:rPr>
      <w:t>Vysvětlivky:</w:t>
    </w:r>
  </w:p>
  <w:p w:rsidR="00532A09" w:rsidRPr="00EA107E" w:rsidRDefault="00532A09" w:rsidP="00EA107E">
    <w:pPr>
      <w:pStyle w:val="Zpat"/>
      <w:tabs>
        <w:tab w:val="clear" w:pos="4536"/>
        <w:tab w:val="clear" w:pos="9072"/>
      </w:tabs>
      <w:spacing w:after="60"/>
      <w:jc w:val="both"/>
      <w:rPr>
        <w:sz w:val="16"/>
        <w:szCs w:val="16"/>
      </w:rPr>
    </w:pPr>
    <w:r w:rsidRPr="00EA107E">
      <w:rPr>
        <w:sz w:val="16"/>
        <w:szCs w:val="16"/>
      </w:rPr>
      <w:t xml:space="preserve">ZPŮSOB DOTČENÍ </w:t>
    </w:r>
    <w:r w:rsidRPr="00EA107E">
      <w:rPr>
        <w:rFonts w:ascii="Arial" w:hAnsi="Arial"/>
        <w:sz w:val="16"/>
        <w:szCs w:val="16"/>
      </w:rPr>
      <w:t>-</w:t>
    </w:r>
    <w:r w:rsidRPr="00EA107E">
      <w:rPr>
        <w:sz w:val="16"/>
        <w:szCs w:val="16"/>
      </w:rPr>
      <w:t xml:space="preserve"> nemovitost bude dotčena stavbou (viz. </w:t>
    </w:r>
    <w:proofErr w:type="gramStart"/>
    <w:r w:rsidRPr="00EA107E">
      <w:rPr>
        <w:sz w:val="16"/>
        <w:szCs w:val="16"/>
      </w:rPr>
      <w:t>níže</w:t>
    </w:r>
    <w:proofErr w:type="gramEnd"/>
    <w:r w:rsidRPr="00EA107E">
      <w:rPr>
        <w:sz w:val="16"/>
        <w:szCs w:val="16"/>
      </w:rPr>
      <w:t xml:space="preserve"> uvedené zkratky)</w:t>
    </w:r>
  </w:p>
  <w:p w:rsidR="00532A09" w:rsidRPr="00EA107E" w:rsidRDefault="00532A09" w:rsidP="00EA107E">
    <w:pPr>
      <w:jc w:val="both"/>
      <w:rPr>
        <w:rFonts w:ascii="Arial" w:hAnsi="Arial"/>
        <w:sz w:val="16"/>
        <w:szCs w:val="16"/>
      </w:rPr>
    </w:pPr>
    <w:r w:rsidRPr="00EA107E">
      <w:rPr>
        <w:sz w:val="16"/>
        <w:szCs w:val="16"/>
      </w:rPr>
      <w:t xml:space="preserve">Soused: K – kanalizace, V – vodovodu, OPV – </w:t>
    </w:r>
    <w:proofErr w:type="spellStart"/>
    <w:r w:rsidRPr="00EA107E">
      <w:rPr>
        <w:sz w:val="16"/>
        <w:szCs w:val="16"/>
      </w:rPr>
      <w:t>ochr</w:t>
    </w:r>
    <w:proofErr w:type="spellEnd"/>
    <w:r w:rsidRPr="00EA107E">
      <w:rPr>
        <w:sz w:val="16"/>
        <w:szCs w:val="16"/>
      </w:rPr>
      <w:t xml:space="preserve">. pásmo vodovodu, OPK - </w:t>
    </w:r>
    <w:proofErr w:type="spellStart"/>
    <w:r w:rsidRPr="00EA107E">
      <w:rPr>
        <w:sz w:val="16"/>
        <w:szCs w:val="16"/>
      </w:rPr>
      <w:t>ochr</w:t>
    </w:r>
    <w:proofErr w:type="spellEnd"/>
    <w:r w:rsidRPr="00EA107E">
      <w:rPr>
        <w:sz w:val="16"/>
        <w:szCs w:val="16"/>
      </w:rPr>
      <w:t xml:space="preserve">. pásmo kanalizace,  VP - vodovodní přípojka,  KP – kanalizační přípojka,  P – přeložky sítí,     ZS – zařízení staveniště,  NZ – náhradní </w:t>
    </w:r>
    <w:proofErr w:type="gramStart"/>
    <w:r w:rsidRPr="00EA107E">
      <w:rPr>
        <w:sz w:val="16"/>
        <w:szCs w:val="16"/>
      </w:rPr>
      <w:t>zásobení,  KOM</w:t>
    </w:r>
    <w:proofErr w:type="gramEnd"/>
    <w:r w:rsidRPr="00EA107E">
      <w:rPr>
        <w:sz w:val="16"/>
        <w:szCs w:val="16"/>
      </w:rPr>
      <w:t xml:space="preserve"> – obnova komunikace</w:t>
    </w:r>
  </w:p>
  <w:p w:rsidR="00532A09" w:rsidRPr="00EA107E" w:rsidRDefault="00532A09" w:rsidP="00EA107E">
    <w:pPr>
      <w:jc w:val="both"/>
      <w:rPr>
        <w:rFonts w:ascii="Arial" w:hAnsi="Arial"/>
        <w:sz w:val="16"/>
        <w:szCs w:val="16"/>
      </w:rPr>
    </w:pPr>
    <w:r w:rsidRPr="00EA107E">
      <w:rPr>
        <w:rFonts w:ascii="Arial" w:hAnsi="Arial"/>
        <w:sz w:val="16"/>
        <w:szCs w:val="16"/>
      </w:rPr>
      <w:t xml:space="preserve">Omezení vlast. </w:t>
    </w:r>
    <w:proofErr w:type="gramStart"/>
    <w:r w:rsidRPr="00EA107E">
      <w:rPr>
        <w:rFonts w:ascii="Arial" w:hAnsi="Arial"/>
        <w:sz w:val="16"/>
        <w:szCs w:val="16"/>
      </w:rPr>
      <w:t>práva</w:t>
    </w:r>
    <w:proofErr w:type="gramEnd"/>
    <w:r w:rsidRPr="00EA107E">
      <w:rPr>
        <w:rFonts w:ascii="Arial" w:hAnsi="Arial"/>
        <w:sz w:val="16"/>
        <w:szCs w:val="16"/>
      </w:rPr>
      <w:t>:  VB – věcné břemeno, E – exekuce, ZP -  zástavní právo, PP-předkupní právo, P-půjčka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A09" w:rsidRPr="00EA107E" w:rsidRDefault="00532A09" w:rsidP="000625E8">
    <w:pPr>
      <w:pStyle w:val="Zpat"/>
      <w:tabs>
        <w:tab w:val="clear" w:pos="4536"/>
        <w:tab w:val="clear" w:pos="9072"/>
      </w:tabs>
      <w:spacing w:after="60"/>
      <w:jc w:val="both"/>
      <w:rPr>
        <w:sz w:val="16"/>
        <w:szCs w:val="16"/>
      </w:rPr>
    </w:pPr>
    <w:r w:rsidRPr="00EA107E">
      <w:rPr>
        <w:sz w:val="16"/>
        <w:szCs w:val="16"/>
      </w:rPr>
      <w:t>Vysvětlivky:</w:t>
    </w:r>
  </w:p>
  <w:p w:rsidR="00532A09" w:rsidRPr="00EA107E" w:rsidRDefault="00532A09" w:rsidP="000625E8">
    <w:pPr>
      <w:pStyle w:val="Zpat"/>
      <w:tabs>
        <w:tab w:val="clear" w:pos="4536"/>
        <w:tab w:val="clear" w:pos="9072"/>
      </w:tabs>
      <w:spacing w:after="60"/>
      <w:jc w:val="both"/>
      <w:rPr>
        <w:sz w:val="16"/>
        <w:szCs w:val="16"/>
      </w:rPr>
    </w:pPr>
    <w:r w:rsidRPr="00EA107E">
      <w:rPr>
        <w:sz w:val="16"/>
        <w:szCs w:val="16"/>
      </w:rPr>
      <w:t xml:space="preserve">ZPŮSOB DOTČENÍ </w:t>
    </w:r>
    <w:r w:rsidRPr="00EA107E">
      <w:rPr>
        <w:rFonts w:ascii="Arial" w:hAnsi="Arial"/>
        <w:sz w:val="16"/>
        <w:szCs w:val="16"/>
      </w:rPr>
      <w:t>-</w:t>
    </w:r>
    <w:r w:rsidRPr="00EA107E">
      <w:rPr>
        <w:sz w:val="16"/>
        <w:szCs w:val="16"/>
      </w:rPr>
      <w:t xml:space="preserve"> nemovitost bude dotčena stavbou (viz. </w:t>
    </w:r>
    <w:proofErr w:type="gramStart"/>
    <w:r w:rsidRPr="00EA107E">
      <w:rPr>
        <w:sz w:val="16"/>
        <w:szCs w:val="16"/>
      </w:rPr>
      <w:t>níže</w:t>
    </w:r>
    <w:proofErr w:type="gramEnd"/>
    <w:r w:rsidRPr="00EA107E">
      <w:rPr>
        <w:sz w:val="16"/>
        <w:szCs w:val="16"/>
      </w:rPr>
      <w:t xml:space="preserve"> uvedené zkratky)</w:t>
    </w:r>
  </w:p>
  <w:p w:rsidR="00532A09" w:rsidRPr="00EA107E" w:rsidRDefault="00532A09" w:rsidP="000625E8">
    <w:pPr>
      <w:jc w:val="both"/>
      <w:rPr>
        <w:rFonts w:ascii="Arial" w:hAnsi="Arial"/>
        <w:sz w:val="16"/>
        <w:szCs w:val="16"/>
      </w:rPr>
    </w:pPr>
    <w:r w:rsidRPr="00EA107E">
      <w:rPr>
        <w:sz w:val="16"/>
        <w:szCs w:val="16"/>
      </w:rPr>
      <w:t xml:space="preserve">Soused: K – kanalizace, V – vodovodu, OPV – </w:t>
    </w:r>
    <w:proofErr w:type="spellStart"/>
    <w:r w:rsidRPr="00EA107E">
      <w:rPr>
        <w:sz w:val="16"/>
        <w:szCs w:val="16"/>
      </w:rPr>
      <w:t>ochr</w:t>
    </w:r>
    <w:proofErr w:type="spellEnd"/>
    <w:r w:rsidRPr="00EA107E">
      <w:rPr>
        <w:sz w:val="16"/>
        <w:szCs w:val="16"/>
      </w:rPr>
      <w:t xml:space="preserve">. pásmo vodovodu, OPK - </w:t>
    </w:r>
    <w:proofErr w:type="spellStart"/>
    <w:r w:rsidRPr="00EA107E">
      <w:rPr>
        <w:sz w:val="16"/>
        <w:szCs w:val="16"/>
      </w:rPr>
      <w:t>ochr</w:t>
    </w:r>
    <w:proofErr w:type="spellEnd"/>
    <w:r w:rsidRPr="00EA107E">
      <w:rPr>
        <w:sz w:val="16"/>
        <w:szCs w:val="16"/>
      </w:rPr>
      <w:t xml:space="preserve">. pásmo kanalizace,  VP - vodovodní přípojka,  KP – kanalizační přípojka,  P – přeložky sítí,     ZS – zařízení staveniště,  NZ – náhradní </w:t>
    </w:r>
    <w:proofErr w:type="gramStart"/>
    <w:r w:rsidRPr="00EA107E">
      <w:rPr>
        <w:sz w:val="16"/>
        <w:szCs w:val="16"/>
      </w:rPr>
      <w:t>zásobení,  KOM</w:t>
    </w:r>
    <w:proofErr w:type="gramEnd"/>
    <w:r w:rsidRPr="00EA107E">
      <w:rPr>
        <w:sz w:val="16"/>
        <w:szCs w:val="16"/>
      </w:rPr>
      <w:t xml:space="preserve"> – obnova komunikace</w:t>
    </w:r>
  </w:p>
  <w:p w:rsidR="00532A09" w:rsidRPr="00EA107E" w:rsidRDefault="00532A09" w:rsidP="000625E8">
    <w:pPr>
      <w:jc w:val="both"/>
      <w:rPr>
        <w:rFonts w:ascii="Arial" w:hAnsi="Arial"/>
        <w:sz w:val="16"/>
        <w:szCs w:val="16"/>
      </w:rPr>
    </w:pPr>
    <w:r w:rsidRPr="00EA107E">
      <w:rPr>
        <w:rFonts w:ascii="Arial" w:hAnsi="Arial"/>
        <w:sz w:val="16"/>
        <w:szCs w:val="16"/>
      </w:rPr>
      <w:t xml:space="preserve">Omezení vlast. </w:t>
    </w:r>
    <w:proofErr w:type="gramStart"/>
    <w:r w:rsidRPr="00EA107E">
      <w:rPr>
        <w:rFonts w:ascii="Arial" w:hAnsi="Arial"/>
        <w:sz w:val="16"/>
        <w:szCs w:val="16"/>
      </w:rPr>
      <w:t>práva</w:t>
    </w:r>
    <w:proofErr w:type="gramEnd"/>
    <w:r w:rsidRPr="00EA107E">
      <w:rPr>
        <w:rFonts w:ascii="Arial" w:hAnsi="Arial"/>
        <w:sz w:val="16"/>
        <w:szCs w:val="16"/>
      </w:rPr>
      <w:t>:  VB – věcné břemeno, E – exekuce, ZP -  zástavní právo, PP-předkupní právo, P-půjčka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A09" w:rsidRDefault="00532A09" w:rsidP="00742113">
      <w:pPr>
        <w:spacing w:after="0" w:line="240" w:lineRule="auto"/>
      </w:pPr>
      <w:r>
        <w:separator/>
      </w:r>
    </w:p>
  </w:footnote>
  <w:footnote w:type="continuationSeparator" w:id="0">
    <w:p w:rsidR="00532A09" w:rsidRDefault="00532A09" w:rsidP="0074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A09" w:rsidRDefault="00532A09" w:rsidP="00EA107E">
    <w:pPr>
      <w:spacing w:after="0" w:line="240" w:lineRule="auto"/>
      <w:jc w:val="both"/>
      <w:rPr>
        <w:rStyle w:val="slostrnky"/>
        <w:rFonts w:ascii="Arial" w:hAnsi="Arial"/>
        <w:b/>
      </w:rPr>
    </w:pPr>
    <w:proofErr w:type="gramStart"/>
    <w:r>
      <w:rPr>
        <w:rStyle w:val="slostrnky"/>
        <w:rFonts w:ascii="Arial" w:hAnsi="Arial"/>
        <w:b/>
      </w:rPr>
      <w:t xml:space="preserve">H.4  </w:t>
    </w:r>
    <w:r w:rsidRPr="00C62C5A">
      <w:rPr>
        <w:rStyle w:val="slostrnky"/>
        <w:rFonts w:ascii="Arial" w:hAnsi="Arial"/>
        <w:b/>
      </w:rPr>
      <w:t>SOUHRNNÁ</w:t>
    </w:r>
    <w:proofErr w:type="gramEnd"/>
    <w:r w:rsidRPr="00C62C5A">
      <w:rPr>
        <w:rStyle w:val="slostrnky"/>
        <w:rFonts w:ascii="Arial" w:hAnsi="Arial"/>
        <w:b/>
      </w:rPr>
      <w:t xml:space="preserve"> TABULKA VLA</w:t>
    </w:r>
    <w:r>
      <w:rPr>
        <w:rStyle w:val="slostrnky"/>
        <w:rFonts w:ascii="Arial" w:hAnsi="Arial"/>
        <w:b/>
      </w:rPr>
      <w:t>STNÍKŮ SOUSEDNÍCH NEMOVITOSTÍ NE</w:t>
    </w:r>
    <w:r w:rsidRPr="00C62C5A">
      <w:rPr>
        <w:rStyle w:val="slostrnky"/>
        <w:rFonts w:ascii="Arial" w:hAnsi="Arial"/>
        <w:b/>
      </w:rPr>
      <w:t xml:space="preserve">BO STAVEB </w:t>
    </w:r>
  </w:p>
  <w:p w:rsidR="00532A09" w:rsidRDefault="00532A09" w:rsidP="00EA107E">
    <w:pPr>
      <w:spacing w:after="0" w:line="240" w:lineRule="auto"/>
      <w:jc w:val="both"/>
      <w:rPr>
        <w:rStyle w:val="slostrnky"/>
        <w:rFonts w:ascii="Arial" w:hAnsi="Arial"/>
        <w:b/>
      </w:rPr>
    </w:pPr>
    <w:r>
      <w:rPr>
        <w:rStyle w:val="slostrnky"/>
        <w:rFonts w:ascii="Arial" w:hAnsi="Arial"/>
        <w:b/>
      </w:rPr>
      <w:t xml:space="preserve">       </w:t>
    </w:r>
    <w:r w:rsidRPr="00C62C5A">
      <w:rPr>
        <w:rStyle w:val="slostrnky"/>
        <w:rFonts w:ascii="Arial" w:hAnsi="Arial"/>
        <w:b/>
      </w:rPr>
      <w:t>NA</w:t>
    </w:r>
    <w:r>
      <w:rPr>
        <w:rStyle w:val="slostrnky"/>
        <w:rFonts w:ascii="Arial" w:hAnsi="Arial"/>
        <w:b/>
      </w:rPr>
      <w:t xml:space="preserve"> </w:t>
    </w:r>
    <w:r w:rsidRPr="00C62C5A">
      <w:rPr>
        <w:rStyle w:val="slostrnky"/>
        <w:rFonts w:ascii="Arial" w:hAnsi="Arial"/>
        <w:b/>
      </w:rPr>
      <w:t>NICH</w:t>
    </w:r>
    <w:r>
      <w:rPr>
        <w:rStyle w:val="slostrnky"/>
        <w:rFonts w:ascii="Arial" w:hAnsi="Arial"/>
        <w:b/>
      </w:rPr>
      <w:t>,</w:t>
    </w:r>
    <w:r w:rsidRPr="00C62C5A">
      <w:rPr>
        <w:rStyle w:val="slostrnky"/>
        <w:rFonts w:ascii="Arial" w:hAnsi="Arial"/>
        <w:b/>
      </w:rPr>
      <w:t xml:space="preserve"> JEJI</w:t>
    </w:r>
    <w:r>
      <w:rPr>
        <w:rStyle w:val="slostrnky"/>
        <w:rFonts w:ascii="Arial" w:hAnsi="Arial"/>
        <w:b/>
      </w:rPr>
      <w:t xml:space="preserve">CHŽ VLASTNICKÉ PRÁVO MŮŽE BÝT </w:t>
    </w:r>
    <w:r w:rsidRPr="00C62C5A">
      <w:rPr>
        <w:rStyle w:val="slostrnky"/>
        <w:rFonts w:ascii="Arial" w:hAnsi="Arial"/>
        <w:b/>
      </w:rPr>
      <w:t xml:space="preserve">PROVÁDĚNÍM STAVBY </w:t>
    </w:r>
    <w:r>
      <w:rPr>
        <w:rStyle w:val="slostrnky"/>
        <w:rFonts w:ascii="Arial" w:hAnsi="Arial"/>
        <w:b/>
      </w:rPr>
      <w:t xml:space="preserve">  </w:t>
    </w:r>
  </w:p>
  <w:p w:rsidR="00532A09" w:rsidRPr="00FC09CC" w:rsidRDefault="00532A09" w:rsidP="00EA107E">
    <w:pPr>
      <w:spacing w:after="0" w:line="240" w:lineRule="auto"/>
      <w:jc w:val="both"/>
      <w:rPr>
        <w:rStyle w:val="slostrnky"/>
        <w:rFonts w:ascii="Arial" w:hAnsi="Arial"/>
        <w:b/>
      </w:rPr>
    </w:pPr>
    <w:r>
      <w:rPr>
        <w:rStyle w:val="slostrnky"/>
        <w:rFonts w:ascii="Arial" w:hAnsi="Arial"/>
        <w:b/>
      </w:rPr>
      <w:t xml:space="preserve">       </w:t>
    </w:r>
    <w:r w:rsidRPr="00C62C5A">
      <w:rPr>
        <w:rStyle w:val="slostrnky"/>
        <w:rFonts w:ascii="Arial" w:hAnsi="Arial"/>
        <w:b/>
      </w:rPr>
      <w:t>DOTČENO</w:t>
    </w:r>
  </w:p>
  <w:p w:rsidR="00532A09" w:rsidRPr="00FC09CC" w:rsidRDefault="00532A09" w:rsidP="00EA107E">
    <w:pPr>
      <w:jc w:val="center"/>
      <w:rPr>
        <w:rFonts w:ascii="Arial" w:hAnsi="Arial"/>
        <w:sz w:val="16"/>
        <w:szCs w:val="16"/>
      </w:rPr>
    </w:pPr>
    <w:r w:rsidRPr="0055740A">
      <w:rPr>
        <w:rFonts w:ascii="Arial" w:hAnsi="Arial"/>
        <w:sz w:val="16"/>
        <w:szCs w:val="16"/>
      </w:rPr>
      <w:t>(dle stavebního zákona č. 183/2006 Sb. § 85 odst. 2</w:t>
    </w:r>
    <w:r>
      <w:rPr>
        <w:rFonts w:ascii="Arial" w:hAnsi="Arial"/>
        <w:sz w:val="16"/>
        <w:szCs w:val="16"/>
      </w:rPr>
      <w:t>b</w:t>
    </w:r>
    <w:r w:rsidRPr="0055740A">
      <w:rPr>
        <w:rFonts w:ascii="Arial" w:hAnsi="Arial"/>
        <w:sz w:val="16"/>
        <w:szCs w:val="16"/>
      </w:rPr>
      <w:t xml:space="preserve"> , §109 </w:t>
    </w:r>
    <w:r>
      <w:rPr>
        <w:rFonts w:ascii="Arial" w:hAnsi="Arial"/>
        <w:sz w:val="16"/>
        <w:szCs w:val="16"/>
      </w:rPr>
      <w:t>e</w:t>
    </w:r>
    <w:r w:rsidRPr="0055740A">
      <w:rPr>
        <w:rFonts w:ascii="Arial" w:hAnsi="Arial"/>
        <w:sz w:val="16"/>
        <w:szCs w:val="16"/>
      </w:rPr>
      <w:t>,</w:t>
    </w:r>
    <w:r>
      <w:rPr>
        <w:rFonts w:ascii="Arial" w:hAnsi="Arial"/>
        <w:sz w:val="16"/>
        <w:szCs w:val="16"/>
      </w:rPr>
      <w:t xml:space="preserve"> f)</w:t>
    </w:r>
  </w:p>
  <w:p w:rsidR="00532A09" w:rsidRDefault="002E2394" w:rsidP="0008301C">
    <w:pPr>
      <w:pStyle w:val="Zhlav"/>
      <w:tabs>
        <w:tab w:val="clear" w:pos="4536"/>
        <w:tab w:val="clear" w:pos="9072"/>
        <w:tab w:val="center" w:pos="4962"/>
        <w:tab w:val="right" w:pos="9356"/>
      </w:tabs>
      <w:ind w:right="1"/>
      <w:rPr>
        <w:rFonts w:ascii="Arial" w:hAnsi="Arial"/>
        <w:iCs/>
        <w:sz w:val="16"/>
        <w:szCs w:val="16"/>
      </w:rPr>
    </w:pPr>
    <w:r w:rsidRPr="002E2394">
      <w:rPr>
        <w:rFonts w:ascii="Arial" w:hAnsi="Arial"/>
        <w:sz w:val="16"/>
        <w:szCs w:val="16"/>
      </w:rPr>
      <w:t xml:space="preserve">Stavba: Brno, Stránského – rekonstrukce kanalizace a vodovodu                </w:t>
    </w:r>
    <w:r>
      <w:rPr>
        <w:rFonts w:ascii="Arial" w:hAnsi="Arial"/>
        <w:sz w:val="16"/>
        <w:szCs w:val="16"/>
      </w:rPr>
      <w:t xml:space="preserve">      </w:t>
    </w:r>
    <w:r w:rsidRPr="002E2394">
      <w:rPr>
        <w:rFonts w:ascii="Arial" w:hAnsi="Arial"/>
        <w:sz w:val="16"/>
        <w:szCs w:val="16"/>
      </w:rPr>
      <w:t xml:space="preserve"> Katastrální území: </w:t>
    </w:r>
    <w:r w:rsidRPr="002E2394">
      <w:rPr>
        <w:rFonts w:ascii="Arial" w:hAnsi="Arial"/>
        <w:iCs/>
        <w:sz w:val="16"/>
        <w:szCs w:val="16"/>
      </w:rPr>
      <w:t>Žabovřesky (okres Brno-</w:t>
    </w:r>
    <w:r>
      <w:rPr>
        <w:rFonts w:ascii="Arial" w:hAnsi="Arial"/>
        <w:iCs/>
        <w:sz w:val="16"/>
        <w:szCs w:val="16"/>
      </w:rPr>
      <w:t>m</w:t>
    </w:r>
    <w:r w:rsidRPr="002E2394">
      <w:rPr>
        <w:rFonts w:ascii="Arial" w:hAnsi="Arial"/>
        <w:iCs/>
        <w:sz w:val="16"/>
        <w:szCs w:val="16"/>
      </w:rPr>
      <w:t>ěsto);610470</w:t>
    </w:r>
  </w:p>
  <w:p w:rsidR="0008301C" w:rsidRPr="00EA107E" w:rsidRDefault="0008301C" w:rsidP="0008301C">
    <w:pPr>
      <w:pStyle w:val="Zhlav"/>
      <w:tabs>
        <w:tab w:val="clear" w:pos="4536"/>
        <w:tab w:val="clear" w:pos="9072"/>
        <w:tab w:val="center" w:pos="4962"/>
        <w:tab w:val="right" w:pos="9356"/>
      </w:tabs>
      <w:ind w:right="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A09" w:rsidRDefault="00532A09" w:rsidP="00127B14">
    <w:pPr>
      <w:spacing w:after="0" w:line="240" w:lineRule="auto"/>
      <w:jc w:val="both"/>
      <w:rPr>
        <w:rStyle w:val="slostrnky"/>
        <w:rFonts w:ascii="Arial" w:hAnsi="Arial"/>
        <w:b/>
      </w:rPr>
    </w:pPr>
    <w:proofErr w:type="gramStart"/>
    <w:r>
      <w:rPr>
        <w:rStyle w:val="slostrnky"/>
        <w:rFonts w:ascii="Arial" w:hAnsi="Arial"/>
        <w:b/>
      </w:rPr>
      <w:t xml:space="preserve">H.4  </w:t>
    </w:r>
    <w:r w:rsidRPr="00C62C5A">
      <w:rPr>
        <w:rStyle w:val="slostrnky"/>
        <w:rFonts w:ascii="Arial" w:hAnsi="Arial"/>
        <w:b/>
      </w:rPr>
      <w:t>SOUHRNNÁ</w:t>
    </w:r>
    <w:proofErr w:type="gramEnd"/>
    <w:r w:rsidRPr="00C62C5A">
      <w:rPr>
        <w:rStyle w:val="slostrnky"/>
        <w:rFonts w:ascii="Arial" w:hAnsi="Arial"/>
        <w:b/>
      </w:rPr>
      <w:t xml:space="preserve"> TABULKA VLA</w:t>
    </w:r>
    <w:r>
      <w:rPr>
        <w:rStyle w:val="slostrnky"/>
        <w:rFonts w:ascii="Arial" w:hAnsi="Arial"/>
        <w:b/>
      </w:rPr>
      <w:t>STNÍKŮ SOUSEDNÍCH NEMOVITOSTÍ NE</w:t>
    </w:r>
    <w:r w:rsidRPr="00C62C5A">
      <w:rPr>
        <w:rStyle w:val="slostrnky"/>
        <w:rFonts w:ascii="Arial" w:hAnsi="Arial"/>
        <w:b/>
      </w:rPr>
      <w:t xml:space="preserve">BO STAVEB </w:t>
    </w:r>
  </w:p>
  <w:p w:rsidR="00532A09" w:rsidRDefault="00532A09" w:rsidP="00127B14">
    <w:pPr>
      <w:spacing w:after="0" w:line="240" w:lineRule="auto"/>
      <w:jc w:val="both"/>
      <w:rPr>
        <w:rStyle w:val="slostrnky"/>
        <w:rFonts w:ascii="Arial" w:hAnsi="Arial"/>
        <w:b/>
      </w:rPr>
    </w:pPr>
    <w:r>
      <w:rPr>
        <w:rStyle w:val="slostrnky"/>
        <w:rFonts w:ascii="Arial" w:hAnsi="Arial"/>
        <w:b/>
      </w:rPr>
      <w:t xml:space="preserve">       </w:t>
    </w:r>
    <w:r w:rsidRPr="00C62C5A">
      <w:rPr>
        <w:rStyle w:val="slostrnky"/>
        <w:rFonts w:ascii="Arial" w:hAnsi="Arial"/>
        <w:b/>
      </w:rPr>
      <w:t>NA</w:t>
    </w:r>
    <w:r>
      <w:rPr>
        <w:rStyle w:val="slostrnky"/>
        <w:rFonts w:ascii="Arial" w:hAnsi="Arial"/>
        <w:b/>
      </w:rPr>
      <w:t xml:space="preserve"> </w:t>
    </w:r>
    <w:r w:rsidRPr="00C62C5A">
      <w:rPr>
        <w:rStyle w:val="slostrnky"/>
        <w:rFonts w:ascii="Arial" w:hAnsi="Arial"/>
        <w:b/>
      </w:rPr>
      <w:t>NICH</w:t>
    </w:r>
    <w:r>
      <w:rPr>
        <w:rStyle w:val="slostrnky"/>
        <w:rFonts w:ascii="Arial" w:hAnsi="Arial"/>
        <w:b/>
      </w:rPr>
      <w:t>,</w:t>
    </w:r>
    <w:r w:rsidRPr="00C62C5A">
      <w:rPr>
        <w:rStyle w:val="slostrnky"/>
        <w:rFonts w:ascii="Arial" w:hAnsi="Arial"/>
        <w:b/>
      </w:rPr>
      <w:t xml:space="preserve"> JEJI</w:t>
    </w:r>
    <w:r>
      <w:rPr>
        <w:rStyle w:val="slostrnky"/>
        <w:rFonts w:ascii="Arial" w:hAnsi="Arial"/>
        <w:b/>
      </w:rPr>
      <w:t xml:space="preserve">CHŽ VLASTNICKÉ PRÁVO MŮŽE BÝT </w:t>
    </w:r>
    <w:r w:rsidRPr="00C62C5A">
      <w:rPr>
        <w:rStyle w:val="slostrnky"/>
        <w:rFonts w:ascii="Arial" w:hAnsi="Arial"/>
        <w:b/>
      </w:rPr>
      <w:t xml:space="preserve">PROVÁDĚNÍM STAVBY </w:t>
    </w:r>
    <w:r>
      <w:rPr>
        <w:rStyle w:val="slostrnky"/>
        <w:rFonts w:ascii="Arial" w:hAnsi="Arial"/>
        <w:b/>
      </w:rPr>
      <w:t xml:space="preserve">  </w:t>
    </w:r>
  </w:p>
  <w:p w:rsidR="00532A09" w:rsidRPr="00FC09CC" w:rsidRDefault="00532A09" w:rsidP="00127B14">
    <w:pPr>
      <w:spacing w:after="0" w:line="240" w:lineRule="auto"/>
      <w:jc w:val="both"/>
      <w:rPr>
        <w:rStyle w:val="slostrnky"/>
        <w:rFonts w:ascii="Arial" w:hAnsi="Arial"/>
        <w:b/>
      </w:rPr>
    </w:pPr>
    <w:r>
      <w:rPr>
        <w:rStyle w:val="slostrnky"/>
        <w:rFonts w:ascii="Arial" w:hAnsi="Arial"/>
        <w:b/>
      </w:rPr>
      <w:t xml:space="preserve">       </w:t>
    </w:r>
    <w:r w:rsidRPr="00C62C5A">
      <w:rPr>
        <w:rStyle w:val="slostrnky"/>
        <w:rFonts w:ascii="Arial" w:hAnsi="Arial"/>
        <w:b/>
      </w:rPr>
      <w:t>DOTČENO</w:t>
    </w:r>
  </w:p>
  <w:p w:rsidR="00532A09" w:rsidRPr="00FC09CC" w:rsidRDefault="00532A09" w:rsidP="000625E8">
    <w:pPr>
      <w:jc w:val="center"/>
      <w:rPr>
        <w:rFonts w:ascii="Arial" w:hAnsi="Arial"/>
        <w:sz w:val="16"/>
        <w:szCs w:val="16"/>
      </w:rPr>
    </w:pPr>
    <w:r w:rsidRPr="0055740A">
      <w:rPr>
        <w:rFonts w:ascii="Arial" w:hAnsi="Arial"/>
        <w:sz w:val="16"/>
        <w:szCs w:val="16"/>
      </w:rPr>
      <w:t>(dle stavebního zákona č. 183/2006 Sb. § 85 odst. 2</w:t>
    </w:r>
    <w:r>
      <w:rPr>
        <w:rFonts w:ascii="Arial" w:hAnsi="Arial"/>
        <w:sz w:val="16"/>
        <w:szCs w:val="16"/>
      </w:rPr>
      <w:t>b</w:t>
    </w:r>
    <w:r w:rsidRPr="0055740A">
      <w:rPr>
        <w:rFonts w:ascii="Arial" w:hAnsi="Arial"/>
        <w:sz w:val="16"/>
        <w:szCs w:val="16"/>
      </w:rPr>
      <w:t xml:space="preserve"> , §109 </w:t>
    </w:r>
    <w:r>
      <w:rPr>
        <w:rFonts w:ascii="Arial" w:hAnsi="Arial"/>
        <w:sz w:val="16"/>
        <w:szCs w:val="16"/>
      </w:rPr>
      <w:t>e</w:t>
    </w:r>
    <w:r w:rsidRPr="0055740A">
      <w:rPr>
        <w:rFonts w:ascii="Arial" w:hAnsi="Arial"/>
        <w:sz w:val="16"/>
        <w:szCs w:val="16"/>
      </w:rPr>
      <w:t>,</w:t>
    </w:r>
    <w:r>
      <w:rPr>
        <w:rFonts w:ascii="Arial" w:hAnsi="Arial"/>
        <w:sz w:val="16"/>
        <w:szCs w:val="16"/>
      </w:rPr>
      <w:t xml:space="preserve"> f)</w:t>
    </w:r>
  </w:p>
  <w:p w:rsidR="00532A09" w:rsidRPr="007A4B5D" w:rsidRDefault="00532A09" w:rsidP="0008301C">
    <w:pPr>
      <w:pStyle w:val="Zhlav"/>
      <w:tabs>
        <w:tab w:val="clear" w:pos="4536"/>
        <w:tab w:val="clear" w:pos="9072"/>
        <w:tab w:val="left" w:pos="851"/>
      </w:tabs>
      <w:spacing w:before="120"/>
      <w:ind w:right="-556"/>
      <w:rPr>
        <w:rFonts w:ascii="Arial" w:hAnsi="Arial"/>
        <w:sz w:val="16"/>
        <w:szCs w:val="16"/>
      </w:rPr>
    </w:pPr>
    <w:r w:rsidRPr="002E2394">
      <w:rPr>
        <w:rFonts w:ascii="Arial" w:hAnsi="Arial"/>
        <w:sz w:val="16"/>
        <w:szCs w:val="16"/>
      </w:rPr>
      <w:t xml:space="preserve">Stavba: </w:t>
    </w:r>
    <w:r w:rsidR="002E2394" w:rsidRPr="002E2394">
      <w:rPr>
        <w:rFonts w:ascii="Arial" w:hAnsi="Arial"/>
        <w:sz w:val="16"/>
        <w:szCs w:val="16"/>
      </w:rPr>
      <w:t xml:space="preserve">Brno, Stránského – rekonstrukce kanalizace a vodovodu                     </w:t>
    </w:r>
    <w:r w:rsidRPr="002E2394">
      <w:rPr>
        <w:rFonts w:ascii="Arial" w:hAnsi="Arial"/>
        <w:sz w:val="16"/>
        <w:szCs w:val="16"/>
      </w:rPr>
      <w:t xml:space="preserve"> Katastrální území: </w:t>
    </w:r>
    <w:r w:rsidR="002E2394" w:rsidRPr="002E2394">
      <w:rPr>
        <w:rFonts w:ascii="Arial" w:hAnsi="Arial"/>
        <w:iCs/>
        <w:sz w:val="16"/>
        <w:szCs w:val="16"/>
      </w:rPr>
      <w:t>Žabovřesky (okres Brno-město);610470</w:t>
    </w:r>
  </w:p>
  <w:p w:rsidR="00532A09" w:rsidRDefault="00532A0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113"/>
    <w:rsid w:val="000052F9"/>
    <w:rsid w:val="0000643E"/>
    <w:rsid w:val="000215F2"/>
    <w:rsid w:val="00043CE5"/>
    <w:rsid w:val="00050C01"/>
    <w:rsid w:val="000625E8"/>
    <w:rsid w:val="0008301C"/>
    <w:rsid w:val="000904F6"/>
    <w:rsid w:val="00097D01"/>
    <w:rsid w:val="000A10C3"/>
    <w:rsid w:val="000B0EE2"/>
    <w:rsid w:val="000B2356"/>
    <w:rsid w:val="000B55DD"/>
    <w:rsid w:val="000B7BCB"/>
    <w:rsid w:val="000C23A3"/>
    <w:rsid w:val="000C48F7"/>
    <w:rsid w:val="000D4DD4"/>
    <w:rsid w:val="000E1676"/>
    <w:rsid w:val="000F18A5"/>
    <w:rsid w:val="000F6EA7"/>
    <w:rsid w:val="00112F25"/>
    <w:rsid w:val="00127B14"/>
    <w:rsid w:val="00135E9C"/>
    <w:rsid w:val="0013656E"/>
    <w:rsid w:val="00170162"/>
    <w:rsid w:val="00173BB9"/>
    <w:rsid w:val="00184CE9"/>
    <w:rsid w:val="00185BC3"/>
    <w:rsid w:val="001B1E98"/>
    <w:rsid w:val="001D0E12"/>
    <w:rsid w:val="001E52CE"/>
    <w:rsid w:val="001F2690"/>
    <w:rsid w:val="0020462C"/>
    <w:rsid w:val="002050CC"/>
    <w:rsid w:val="002105F5"/>
    <w:rsid w:val="002201A0"/>
    <w:rsid w:val="00224E60"/>
    <w:rsid w:val="002303F7"/>
    <w:rsid w:val="00240642"/>
    <w:rsid w:val="00282E78"/>
    <w:rsid w:val="0028610F"/>
    <w:rsid w:val="0029060B"/>
    <w:rsid w:val="002B68CD"/>
    <w:rsid w:val="002D0E4F"/>
    <w:rsid w:val="002D21F9"/>
    <w:rsid w:val="002D6178"/>
    <w:rsid w:val="002D7EA6"/>
    <w:rsid w:val="002E0D8F"/>
    <w:rsid w:val="002E2394"/>
    <w:rsid w:val="002E5E3D"/>
    <w:rsid w:val="00304DDE"/>
    <w:rsid w:val="0031649E"/>
    <w:rsid w:val="00321C35"/>
    <w:rsid w:val="003337DC"/>
    <w:rsid w:val="003433E4"/>
    <w:rsid w:val="00352202"/>
    <w:rsid w:val="003535F8"/>
    <w:rsid w:val="00354076"/>
    <w:rsid w:val="003815AB"/>
    <w:rsid w:val="003950B2"/>
    <w:rsid w:val="003C698B"/>
    <w:rsid w:val="003D0A82"/>
    <w:rsid w:val="003D19CA"/>
    <w:rsid w:val="003D1D9C"/>
    <w:rsid w:val="004079DB"/>
    <w:rsid w:val="00430559"/>
    <w:rsid w:val="00444A78"/>
    <w:rsid w:val="00472A71"/>
    <w:rsid w:val="0048089B"/>
    <w:rsid w:val="004938AF"/>
    <w:rsid w:val="004D1CE8"/>
    <w:rsid w:val="004D7AC7"/>
    <w:rsid w:val="004E62EF"/>
    <w:rsid w:val="004F6011"/>
    <w:rsid w:val="00514C48"/>
    <w:rsid w:val="005160FA"/>
    <w:rsid w:val="00532A09"/>
    <w:rsid w:val="005772B8"/>
    <w:rsid w:val="0059159F"/>
    <w:rsid w:val="005C2053"/>
    <w:rsid w:val="005C3892"/>
    <w:rsid w:val="005D4767"/>
    <w:rsid w:val="005E497A"/>
    <w:rsid w:val="005F5A6F"/>
    <w:rsid w:val="005F5E30"/>
    <w:rsid w:val="00602B35"/>
    <w:rsid w:val="00632713"/>
    <w:rsid w:val="00643D13"/>
    <w:rsid w:val="00655D79"/>
    <w:rsid w:val="006653E7"/>
    <w:rsid w:val="00675ADE"/>
    <w:rsid w:val="00681697"/>
    <w:rsid w:val="00690DBA"/>
    <w:rsid w:val="006B0F68"/>
    <w:rsid w:val="006B4893"/>
    <w:rsid w:val="006D68A2"/>
    <w:rsid w:val="007029CC"/>
    <w:rsid w:val="00712EA5"/>
    <w:rsid w:val="00724C4E"/>
    <w:rsid w:val="00731FF1"/>
    <w:rsid w:val="00742113"/>
    <w:rsid w:val="00763A66"/>
    <w:rsid w:val="007808A4"/>
    <w:rsid w:val="00780A2A"/>
    <w:rsid w:val="00792B0F"/>
    <w:rsid w:val="007A61F4"/>
    <w:rsid w:val="007C615C"/>
    <w:rsid w:val="007D1112"/>
    <w:rsid w:val="007D6BD3"/>
    <w:rsid w:val="00810F2E"/>
    <w:rsid w:val="00825E47"/>
    <w:rsid w:val="008315D6"/>
    <w:rsid w:val="00846F31"/>
    <w:rsid w:val="00880715"/>
    <w:rsid w:val="008A1427"/>
    <w:rsid w:val="008A296C"/>
    <w:rsid w:val="008A2C2A"/>
    <w:rsid w:val="008B0443"/>
    <w:rsid w:val="008B5A25"/>
    <w:rsid w:val="008C26C5"/>
    <w:rsid w:val="008D6725"/>
    <w:rsid w:val="00904AE9"/>
    <w:rsid w:val="0091356F"/>
    <w:rsid w:val="009306B1"/>
    <w:rsid w:val="00937200"/>
    <w:rsid w:val="00977413"/>
    <w:rsid w:val="00992EFA"/>
    <w:rsid w:val="009A4480"/>
    <w:rsid w:val="009C480C"/>
    <w:rsid w:val="009E5686"/>
    <w:rsid w:val="009F0D35"/>
    <w:rsid w:val="00A30DB8"/>
    <w:rsid w:val="00A314D1"/>
    <w:rsid w:val="00A52A74"/>
    <w:rsid w:val="00A62536"/>
    <w:rsid w:val="00A71E1F"/>
    <w:rsid w:val="00A873FE"/>
    <w:rsid w:val="00A9457B"/>
    <w:rsid w:val="00AC3806"/>
    <w:rsid w:val="00AC667D"/>
    <w:rsid w:val="00AC783A"/>
    <w:rsid w:val="00AF6277"/>
    <w:rsid w:val="00B0653D"/>
    <w:rsid w:val="00B10291"/>
    <w:rsid w:val="00B151B9"/>
    <w:rsid w:val="00B24689"/>
    <w:rsid w:val="00B81D7F"/>
    <w:rsid w:val="00B84D68"/>
    <w:rsid w:val="00B86E6E"/>
    <w:rsid w:val="00B92735"/>
    <w:rsid w:val="00B958D4"/>
    <w:rsid w:val="00B96233"/>
    <w:rsid w:val="00B96534"/>
    <w:rsid w:val="00BA4497"/>
    <w:rsid w:val="00BA5AEC"/>
    <w:rsid w:val="00BB37D4"/>
    <w:rsid w:val="00BB7EAF"/>
    <w:rsid w:val="00BC4967"/>
    <w:rsid w:val="00BC76C1"/>
    <w:rsid w:val="00BE25BB"/>
    <w:rsid w:val="00C007C6"/>
    <w:rsid w:val="00C06D65"/>
    <w:rsid w:val="00C12CDE"/>
    <w:rsid w:val="00C31C06"/>
    <w:rsid w:val="00C365E9"/>
    <w:rsid w:val="00CB2841"/>
    <w:rsid w:val="00CB7008"/>
    <w:rsid w:val="00CB701C"/>
    <w:rsid w:val="00CD36B7"/>
    <w:rsid w:val="00CE7523"/>
    <w:rsid w:val="00CF20A4"/>
    <w:rsid w:val="00CF455C"/>
    <w:rsid w:val="00D06D5E"/>
    <w:rsid w:val="00D221B6"/>
    <w:rsid w:val="00D56647"/>
    <w:rsid w:val="00D670FF"/>
    <w:rsid w:val="00D748AB"/>
    <w:rsid w:val="00D8515E"/>
    <w:rsid w:val="00D96194"/>
    <w:rsid w:val="00DA3A42"/>
    <w:rsid w:val="00DC7B50"/>
    <w:rsid w:val="00DD2474"/>
    <w:rsid w:val="00E3765A"/>
    <w:rsid w:val="00E80BB0"/>
    <w:rsid w:val="00E9063B"/>
    <w:rsid w:val="00E96EDD"/>
    <w:rsid w:val="00EA107E"/>
    <w:rsid w:val="00EA27BB"/>
    <w:rsid w:val="00EA50FC"/>
    <w:rsid w:val="00EB4618"/>
    <w:rsid w:val="00EC1970"/>
    <w:rsid w:val="00EE77E2"/>
    <w:rsid w:val="00EF51FD"/>
    <w:rsid w:val="00EF7125"/>
    <w:rsid w:val="00F0424A"/>
    <w:rsid w:val="00F06200"/>
    <w:rsid w:val="00F06B41"/>
    <w:rsid w:val="00F15F1B"/>
    <w:rsid w:val="00F20767"/>
    <w:rsid w:val="00F4360C"/>
    <w:rsid w:val="00F65B7B"/>
    <w:rsid w:val="00F86EC0"/>
    <w:rsid w:val="00FA1AE8"/>
    <w:rsid w:val="00FD6AC7"/>
    <w:rsid w:val="00FE3F66"/>
    <w:rsid w:val="00FE73D2"/>
    <w:rsid w:val="00FF2C6E"/>
    <w:rsid w:val="00FF3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;"/>
  <w15:docId w15:val="{BA227299-96B6-4BF7-BAEB-F08BF88A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2F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42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4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2113"/>
  </w:style>
  <w:style w:type="paragraph" w:styleId="Zpat">
    <w:name w:val="footer"/>
    <w:basedOn w:val="Normln"/>
    <w:link w:val="ZpatChar"/>
    <w:uiPriority w:val="99"/>
    <w:unhideWhenUsed/>
    <w:rsid w:val="0074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2113"/>
  </w:style>
  <w:style w:type="character" w:styleId="slostrnky">
    <w:name w:val="page number"/>
    <w:basedOn w:val="Standardnpsmoodstavce"/>
    <w:rsid w:val="00742113"/>
  </w:style>
  <w:style w:type="paragraph" w:styleId="Textbubliny">
    <w:name w:val="Balloon Text"/>
    <w:basedOn w:val="Normln"/>
    <w:link w:val="TextbublinyChar"/>
    <w:uiPriority w:val="99"/>
    <w:semiHidden/>
    <w:unhideWhenUsed/>
    <w:rsid w:val="00C31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1C06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91356F"/>
    <w:rPr>
      <w:rFonts w:ascii="Segoe UI Semibold" w:hAnsi="Segoe UI Semibold" w:cs="Segoe UI Semibold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82821-8B05-4DFC-9D18-EA6617C5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Hyánková Hana</cp:lastModifiedBy>
  <cp:revision>25</cp:revision>
  <cp:lastPrinted>2019-12-19T11:45:00Z</cp:lastPrinted>
  <dcterms:created xsi:type="dcterms:W3CDTF">2018-05-22T06:56:00Z</dcterms:created>
  <dcterms:modified xsi:type="dcterms:W3CDTF">2020-07-14T13:02:00Z</dcterms:modified>
</cp:coreProperties>
</file>